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C6" w:rsidRPr="001E61C6" w:rsidRDefault="001E61C6" w:rsidP="001E61C6">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28"/>
          <w:szCs w:val="28"/>
        </w:rPr>
      </w:pPr>
      <w:r w:rsidRPr="001E61C6">
        <w:rPr>
          <w:rFonts w:ascii="Times New Roman" w:eastAsia="Times New Roman" w:hAnsi="Times New Roman" w:cs="Times New Roman"/>
          <w:b/>
          <w:bCs/>
          <w:color w:val="FF0000"/>
          <w:sz w:val="28"/>
          <w:szCs w:val="28"/>
          <w:bdr w:val="none" w:sz="0" w:space="0" w:color="auto" w:frame="1"/>
        </w:rPr>
        <w:t>Phòng chống dịch Sốt xuất huyết cho trẻ mầm non</w:t>
      </w:r>
    </w:p>
    <w:p w:rsidR="001E61C6" w:rsidRPr="001E61C6" w:rsidRDefault="001E61C6" w:rsidP="001E61C6">
      <w:pPr>
        <w:shd w:val="clear" w:color="auto" w:fill="FFFFFF"/>
        <w:spacing w:after="0"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i/>
          <w:iCs/>
          <w:color w:val="000000"/>
          <w:sz w:val="28"/>
          <w:szCs w:val="28"/>
          <w:bdr w:val="none" w:sz="0" w:space="0" w:color="auto" w:frame="1"/>
        </w:rPr>
        <w:t>bệnh viện nhiệt đới trung ương tp hcm bệnh viện nhiệt đới trung ương tuyển dụng khoa khám bệnh theo yêu cầu bệnh viện nhiệt đới trung ương bệnh viện nhiệt đới trung ương ở đâu bệnh viện nhiệt đới trung ương hà nội địa chỉ bệnh viện bệnh nhiệt đới trung ương bệnh viện nhiệt đới chuyên trị bệnh gì bệnh viện bệnh nhiệt đới tphcm</w:t>
      </w:r>
    </w:p>
    <w:p w:rsidR="001E61C6" w:rsidRPr="001E61C6" w:rsidRDefault="001E61C6" w:rsidP="001E61C6">
      <w:pPr>
        <w:numPr>
          <w:ilvl w:val="0"/>
          <w:numId w:val="1"/>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ĐẶT VẤN ĐỀ</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Trẻ em là hạnh phúc của mỗi gia đình và là tương lai của đất nước. Trẻ em sinh ra có quyền được chăm sóc và bảo vệ, chính vì vậy dù ở bất cứ đâu trẻ em luôn luôn là những búp non được che trở, chăm sóc. Trẻ em từ 18 tháng tuổi đến 24 tháng tuổi ngoài vòng tay yêu thương của gia đình thì trường mầm non là nơi chăm sóc trẻ nhiều nhất. Thời gian trẻ ở trường từ 9-10 giờ đồng hồ/ ngày, trẻ có được khỏe mạnh, an toàn hay không là phụ rất nhiều vào các điều kiện phục vụ và ý thức trách nhiệm của đội ngũ cán bộ, giáo viên, nhân viên của các trường Mầm non. Hàng ngày ngoài việc chăm sóc, nuôi dưỡng, giáo dục trẻ các đồng chí cán bộ, giáo viên, nhân viên còn là người mẹ thứ hai, người bác sĩ gần nhất bên trẻ chăm sóc phòng tránh những bệnh dịch luôn có nguy cơ xảy với trẻ, đặc biệt là dịch bệnh sốt xuất huyết đang diễn ra.</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Dịch bệnh là một bệnh gây ra khi những trường hợp mới của bệnh nào đó, trong một nhóm dân số nhất định, trong một khoảng thời gian nhất định, lan tràn vượt quá kì vọng dựa vào kinh nghiệm gần đó. Một dịch bệnh có thể xảy ra trong một địa phương, cũng có thể trên toàn cầu trong trường hợp đó gọi là đại dịch</w:t>
      </w:r>
      <w:r w:rsidRPr="001E61C6">
        <w:rPr>
          <w:rFonts w:ascii="Times New Roman" w:eastAsia="Times New Roman" w:hAnsi="Times New Roman" w:cs="Times New Roman"/>
          <w:b/>
          <w:bCs/>
          <w:color w:val="000000"/>
          <w:sz w:val="28"/>
          <w:szCs w:val="28"/>
        </w:rPr>
        <w: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Theo tin từ Trung tâm y tế dự phòng Hà Nội, mỗi tuần, toàn thành phố có thêm hàng trăm ca mắc bệnh, xuất hiện ở tất cả các quận huyện và tập trung nhiều ở các quận nội thành do mật độ dân số cao, ô nhiễm môi trường nặng. Những ngày qua, bệnh viện Bệnh Nhiệt đới Trung ương mỗi ngày tiếp nhận trung bình khoảng 20 trường hợp bệnh nhân mắc sốt xuất huyết đến khám, trong đó có một nửa số ca phải nhập viện. Nhiều bệnh nhân nhập viện trong tình trạng nặng, phải điều trị ít nhất 10 ngày mới ổn định sức khỏe.</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Tại nhiều địa điểm khác trên địa bàn thành phố Hà Nội, diễn biến của bệnh sốt xuất huyết cũng đang một nóng lên. Theo tin từ Trung tâm y tế dự phòng Hà Nội, mỗi tuần, toàn thành phố có thêm hàng trăm ca mắc bệnh, xuất hiện ở tất cả các quận huyện và tập trung nhiều ở các quận nội thành do mật độ dân số cao, ô nhiễm môi trường nặng.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Ông H</w:t>
      </w:r>
      <w:r w:rsidRPr="001E61C6">
        <w:rPr>
          <w:rFonts w:ascii="Times New Roman" w:eastAsia="Times New Roman" w:hAnsi="Times New Roman" w:cs="Times New Roman"/>
          <w:b/>
          <w:bCs/>
          <w:color w:val="000000"/>
          <w:sz w:val="28"/>
          <w:szCs w:val="28"/>
        </w:rPr>
        <w:t xml:space="preserve">oàng Đức Hạnh – Phó Giám đốc Sở Y tế Hà Nội cho biết, tình hình dịch Sốt xuất huyết chung trong cả nước từ đầu năm đến nay giảm, nhưng riêng Hà Nội thời điểm này dịch bệnh sốt xuất huyết lại có chiều hướng tăng so với </w:t>
      </w:r>
      <w:r w:rsidRPr="001E61C6">
        <w:rPr>
          <w:rFonts w:ascii="Times New Roman" w:eastAsia="Times New Roman" w:hAnsi="Times New Roman" w:cs="Times New Roman"/>
          <w:b/>
          <w:bCs/>
          <w:color w:val="000000"/>
          <w:sz w:val="28"/>
          <w:szCs w:val="28"/>
        </w:rPr>
        <w:lastRenderedPageBreak/>
        <w:t>cùng kỳ năm trước khoảng 20%, vì đây là thời điểm dịch bệnh bắt đầu vào mùa.</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Từ đầu năm , cả nước ghi nhận 10.847 trường hợp mắc sốt xuất huyết tại 40 tỉnh – thành. Sốt xuất huyết cũng là một trong những dịch bệnh toàn cầu và được cho là hậu quả của biến đổi khí hậu.</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Theo báo cáo của Viện vệ sinh dịch tễ Trung ương, số ca mắc sốt xuất huyết từ đầu năm đến nay là hơn 30.000 ca và tại Hà Nội đã ghi nhận 513 trường hợp với 48 ở dịch tăng 33% so với cùng kỳ năm trước. Hiện nay bệnh sốt xuất huyết rải rác hầu như quanh năm và có xu hướng tăng mạnh vào các tháng hè.</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Trước tình hình trên, ngày 19 tháng 3 năm 2014 tại Hà Nội, Cục y tế dự phòng, Bộ y tế tổ chức Hội thảo triển khai kế hoạch phòng chống sốt xuất huyết năm 2014 thuộc dự án  phòng chống sốt xuất huyết chương trình mục tiêu Quốc gia y tế.</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Bộ y tế cũng đã phối hợp với các Ban, ngành, địa phương liên quan để theo dõi sát sao tình hình triển khác biện pháp khống chế dịch, giảm thiểu sự lan truyền của bệnh sốt xuất huyết tại Việt Nam nói chung và Hà Nội nói riêng.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Chính vì vậy, phòng chống dịch sốt xuất huyết đảm bảo an toàn cho trẻ  là một nhiệm vụ hết sức quan trọng đã được Sở GD &amp; ĐT Hà Nội, Phòng GD &amp; ĐT huyện Thanh Trì phối hợp với các cơ quan, ban ngành khác trong thành phố, huyện trực tiếp chỉ đạo các nhà trường Mầm non để phòng chống các nguy cơ lây bệnh cho trẻ một cách cao  nhất, đạt hiệu quả cao nhất.</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Nhận thức được tầm quan trọng đó, với cương vị là hiệu phó phụ trách chăm sóc nuôi dưỡng trong nhà trường, ngay từ đầu năm học với mong muốn các con trong trường luôn luôn mạnh khoẻ, không có dịch bệnh sốt xuất huyết xảy ra trong nhà trường tôi xin mạnh dạn trao đổi “</w:t>
      </w:r>
      <w:r w:rsidRPr="001E61C6">
        <w:rPr>
          <w:rFonts w:ascii="Times New Roman" w:eastAsia="Times New Roman" w:hAnsi="Times New Roman" w:cs="Times New Roman"/>
          <w:b/>
          <w:bCs/>
          <w:i/>
          <w:iCs/>
          <w:color w:val="000000"/>
          <w:sz w:val="28"/>
          <w:szCs w:val="28"/>
          <w:bdr w:val="none" w:sz="0" w:space="0" w:color="auto" w:frame="1"/>
        </w:rPr>
        <w:t>Kinh nghiệm chỉ đạo phòng chống dịch “Sốt xuất huyết” cho trẻ trong trường Mầm non A xã Tứ Hiệp</w:t>
      </w:r>
      <w:r w:rsidRPr="001E61C6">
        <w:rPr>
          <w:rFonts w:ascii="Times New Roman" w:eastAsia="Times New Roman" w:hAnsi="Times New Roman" w:cs="Times New Roman"/>
          <w:color w:val="000000"/>
          <w:sz w:val="28"/>
          <w:szCs w:val="28"/>
        </w:rPr>
        <w:t>” để nâng cao chất lượng chăm sóc trẻ trong nhà trường.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Mục đích của đề tài:</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Đánh giá thực trạng của công tác phòng dịch </w:t>
      </w:r>
      <w:r w:rsidRPr="001E61C6">
        <w:rPr>
          <w:rFonts w:ascii="Times New Roman" w:eastAsia="Times New Roman" w:hAnsi="Times New Roman" w:cs="Times New Roman"/>
          <w:b/>
          <w:bCs/>
          <w:i/>
          <w:iCs/>
          <w:color w:val="000000"/>
          <w:sz w:val="28"/>
          <w:szCs w:val="28"/>
          <w:bdr w:val="none" w:sz="0" w:space="0" w:color="auto" w:frame="1"/>
        </w:rPr>
        <w:t>Sốt xuất huyết</w:t>
      </w:r>
      <w:r w:rsidRPr="001E61C6">
        <w:rPr>
          <w:rFonts w:ascii="Times New Roman" w:eastAsia="Times New Roman" w:hAnsi="Times New Roman" w:cs="Times New Roman"/>
          <w:color w:val="000000"/>
          <w:sz w:val="28"/>
          <w:szCs w:val="28"/>
        </w:rPr>
        <w:t> cho trẻ ở trường Mầm non A xã Tứ Hiệp</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Tìm ra hệ thống các biện pháp chỉ đạo phòng chống dịch </w:t>
      </w:r>
      <w:r w:rsidRPr="001E61C6">
        <w:rPr>
          <w:rFonts w:ascii="Times New Roman" w:eastAsia="Times New Roman" w:hAnsi="Times New Roman" w:cs="Times New Roman"/>
          <w:b/>
          <w:bCs/>
          <w:i/>
          <w:iCs/>
          <w:color w:val="000000"/>
          <w:sz w:val="28"/>
          <w:szCs w:val="28"/>
          <w:bdr w:val="none" w:sz="0" w:space="0" w:color="auto" w:frame="1"/>
        </w:rPr>
        <w:t>Sốt xuất huyết</w:t>
      </w:r>
      <w:r w:rsidRPr="001E61C6">
        <w:rPr>
          <w:rFonts w:ascii="Times New Roman" w:eastAsia="Times New Roman" w:hAnsi="Times New Roman" w:cs="Times New Roman"/>
          <w:color w:val="000000"/>
          <w:sz w:val="28"/>
          <w:szCs w:val="28"/>
        </w:rPr>
        <w:t> cho trẻ ở trường Mầm non A xã Tứ Hiệp.</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Đối tượng nghiên cứu của đề tài:</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Các biện pháp chỉ đạo phòng chống dịch </w:t>
      </w:r>
      <w:r w:rsidRPr="001E61C6">
        <w:rPr>
          <w:rFonts w:ascii="Times New Roman" w:eastAsia="Times New Roman" w:hAnsi="Times New Roman" w:cs="Times New Roman"/>
          <w:b/>
          <w:bCs/>
          <w:i/>
          <w:iCs/>
          <w:color w:val="000000"/>
          <w:sz w:val="28"/>
          <w:szCs w:val="28"/>
          <w:bdr w:val="none" w:sz="0" w:space="0" w:color="auto" w:frame="1"/>
        </w:rPr>
        <w:t>Sốt xuất huyết </w:t>
      </w:r>
      <w:r w:rsidRPr="001E61C6">
        <w:rPr>
          <w:rFonts w:ascii="Times New Roman" w:eastAsia="Times New Roman" w:hAnsi="Times New Roman" w:cs="Times New Roman"/>
          <w:color w:val="000000"/>
          <w:sz w:val="28"/>
          <w:szCs w:val="28"/>
        </w:rPr>
        <w:t>cho trẻ trong trường Mầm non A xã Tứ Hiệp.</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 Phạm vi áp dụng: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Tại trường Mầm non A xã Tứ Hiệp năm học 2013 – 2014.</w:t>
      </w:r>
      <w:r w:rsidRPr="001E61C6">
        <w:rPr>
          <w:rFonts w:ascii="Times New Roman" w:eastAsia="Times New Roman" w:hAnsi="Times New Roman" w:cs="Times New Roman"/>
          <w:b/>
          <w:bCs/>
          <w:color w:val="000000"/>
          <w:sz w:val="28"/>
          <w:szCs w:val="28"/>
        </w:rPr>
        <w:t> </w:t>
      </w:r>
    </w:p>
    <w:p w:rsidR="001E61C6" w:rsidRPr="001E61C6" w:rsidRDefault="001E61C6" w:rsidP="001E61C6">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GIẢI QUYẾT VẤN ĐỀ</w:t>
      </w:r>
    </w:p>
    <w:p w:rsidR="001E61C6" w:rsidRPr="001E61C6" w:rsidRDefault="001E61C6" w:rsidP="001E61C6">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Cơ sở lí luận.</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hyperlink r:id="rId6" w:tgtFrame="_blank" w:history="1">
        <w:r w:rsidRPr="001E61C6">
          <w:rPr>
            <w:rFonts w:ascii="Times New Roman" w:eastAsia="Times New Roman" w:hAnsi="Times New Roman" w:cs="Times New Roman"/>
            <w:b/>
            <w:bCs/>
            <w:color w:val="995D08"/>
            <w:sz w:val="28"/>
            <w:szCs w:val="28"/>
            <w:bdr w:val="none" w:sz="0" w:space="0" w:color="auto" w:frame="1"/>
          </w:rPr>
          <w:t>giáo án mầm non</w:t>
        </w:r>
      </w:hyperlink>
      <w:r w:rsidRPr="001E61C6">
        <w:rPr>
          <w:rFonts w:ascii="Times New Roman" w:eastAsia="Times New Roman" w:hAnsi="Times New Roman" w:cs="Times New Roman"/>
          <w:color w:val="000000"/>
          <w:sz w:val="28"/>
          <w:szCs w:val="28"/>
        </w:rPr>
        <w:t> Sốt xuất huyết là một bệnh truyền nhiễm cấp tính vô cùng nguy hiểm và có thể gây tử vong. Bệnh này do virus gây lên và đã trở thành mối lo ngại lớn nhất đối với sức khỏe cộng đồng trên bình diện Quốc tế.  Bệnh thường có biểu hiện sốt cao đột ngột 39 – 40 độ C kèm theo các triệu trứng như: mệt mỏi, chán ăn, đau người, đau cơ và thường sau 2,3 ngày da mới xung huyết có phát ban. Theo tổ chức y tế thế giới, bệnh sốt xuất huyết hiện đang lan truyền ở nhiều nước trên thế giới, trong đó chủ yếu là trẻ em. Sự lan truyền dịch xảy ra ở những vùng có nhiều muỗi Aedes aegypti, vệ sinh môi trường kém, dân cư sống chen chúc, những nơi tập chung đông người. Chỉ một số ít muỗi cái là có thể làm cả gia đình mắc bệnh sốt xuất huyết. Trên toàn thế giới có khoảng 2,5 tỷ người hiện đang sống trong vùng có lưu hành bệnh. Tỉ lệ mắc bệnh sốt xuất huyết trên toàn thế giới đã gia tăng mạnh mẽ trong những năm gần đây, bệnh này hiện đã trở thành dịch tại trên 100 quốc gia, ước tính mỗi năm khoảng 50 – 100 triệu người mắc bệnh.</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Hiện nay sốt xuất huyết đang là một vấn đề cần báo động ngay cả trên các quốc gia có nền kinh tế phát triển vì vậy chúng ta cần chú trọng nghiêm túc vấn đề này. Mà môi trường an toàn là những nơi trẻ được sống, vui chơi và không có các nguy cơ gây bệnh. Để trẻ được an toàn, chúng ta – những người lớn, những người là chỗ dựa, điểm tựa của trẻ, phải tạo được môi trường an toàn cho trẻ. Chính vì vậy việc phòng chống dịch bệnh sốt xuất huyết là một nhiệm vụ quan trọng trong các trường mầm non nói chung và trường Mầm non A xã Tứ Hiệp nói riêng hiện nay.</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Trong quá trình chỉ đạo thực hiện nhiệm vụ “</w:t>
      </w:r>
      <w:r w:rsidRPr="001E61C6">
        <w:rPr>
          <w:rFonts w:ascii="Times New Roman" w:eastAsia="Times New Roman" w:hAnsi="Times New Roman" w:cs="Times New Roman"/>
          <w:b/>
          <w:bCs/>
          <w:color w:val="000000"/>
          <w:sz w:val="28"/>
          <w:szCs w:val="28"/>
        </w:rPr>
        <w:t>Phòng chống dịch bệnh </w:t>
      </w:r>
      <w:r w:rsidRPr="001E61C6">
        <w:rPr>
          <w:rFonts w:ascii="Times New Roman" w:eastAsia="Times New Roman" w:hAnsi="Times New Roman" w:cs="Times New Roman"/>
          <w:b/>
          <w:bCs/>
          <w:i/>
          <w:iCs/>
          <w:color w:val="000000"/>
          <w:sz w:val="28"/>
          <w:szCs w:val="28"/>
          <w:bdr w:val="none" w:sz="0" w:space="0" w:color="auto" w:frame="1"/>
        </w:rPr>
        <w:t>“Sốt xuất huyết”</w:t>
      </w:r>
      <w:r w:rsidRPr="001E61C6">
        <w:rPr>
          <w:rFonts w:ascii="Times New Roman" w:eastAsia="Times New Roman" w:hAnsi="Times New Roman" w:cs="Times New Roman"/>
          <w:b/>
          <w:bCs/>
          <w:color w:val="000000"/>
          <w:sz w:val="28"/>
          <w:szCs w:val="28"/>
        </w:rPr>
        <w:t> cho trẻ trong trường Mầm non A xã Tứ Hiệp”</w:t>
      </w:r>
      <w:r w:rsidRPr="001E61C6">
        <w:rPr>
          <w:rFonts w:ascii="Times New Roman" w:eastAsia="Times New Roman" w:hAnsi="Times New Roman" w:cs="Times New Roman"/>
          <w:color w:val="000000"/>
          <w:sz w:val="28"/>
          <w:szCs w:val="28"/>
        </w:rPr>
        <w:t> tôi đã gặp một số thuận lợi khó khăn sau:</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II: Cơ sở thực tiễn</w:t>
      </w:r>
    </w:p>
    <w:p w:rsidR="001E61C6" w:rsidRPr="001E61C6" w:rsidRDefault="001E61C6" w:rsidP="001E61C6">
      <w:pPr>
        <w:numPr>
          <w:ilvl w:val="0"/>
          <w:numId w:val="3"/>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Mô tả thực trạng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Xã Tứ hiệp là một xã ven đô nằm ở phía nam thủ đô Hà Nội, là trung tâm của huyện Thanh Trì và đang trong thời kỳ đô thị hóa nên có nhiều hộ dân ở nơi khác đến sinh sống có con ở lứa tuổi mầm non.</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ml:space="preserve">– Trường mầm non A xã Tứ Hiệp nằm ở trung tâm địa bàn xã Tứ Hiệp huyện Thanh Trì – Hà Nội. Toàn trường có 3 khu đã được trang bị đầy đủ đồ dùng hiện </w:t>
      </w:r>
      <w:r w:rsidRPr="001E61C6">
        <w:rPr>
          <w:rFonts w:ascii="Times New Roman" w:eastAsia="Times New Roman" w:hAnsi="Times New Roman" w:cs="Times New Roman"/>
          <w:color w:val="000000"/>
          <w:sz w:val="28"/>
          <w:szCs w:val="28"/>
        </w:rPr>
        <w:lastRenderedPageBreak/>
        <w:t>đại, đồ chơi ngoài trời. Các lớp đã được trang bị các đồ dùng, các trang thiết bị đảm bảo yêu cầu tối thiểu phục vụ công tác chăm sóc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Toàn trường có 52 đ/c CB – GV NV, trong đó: Ban giám hiệu có 3 đ/c, giáo viên có 34 đ/c, cô nuôi có 08 đ/c, 01 nhân viên y tế, 01thủ quỹ kiêm văn thư, 01 kế toán, 04 đ/c bảo vệ.</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3/3 khu có phòng y tế riêng với trang thiết bị y tế đầy đủ theo đúng danh mục quy định.</w:t>
      </w:r>
    </w:p>
    <w:p w:rsidR="001E61C6" w:rsidRPr="001E61C6" w:rsidRDefault="001E61C6" w:rsidP="001E61C6">
      <w:pPr>
        <w:numPr>
          <w:ilvl w:val="0"/>
          <w:numId w:val="4"/>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Thuận lợi</w:t>
      </w:r>
      <w:r w:rsidRPr="001E61C6">
        <w:rPr>
          <w:rFonts w:ascii="Times New Roman" w:eastAsia="Times New Roman" w:hAnsi="Times New Roman" w:cs="Times New Roman"/>
          <w:color w:val="000000"/>
          <w:sz w:val="28"/>
          <w:szCs w:val="28"/>
        </w:rPr>
        <w: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Nhà trường luôn được sự quan tâm theo dõi, chỉ đạo sát sao của các cấp lãnh đạo. Đã tổ chức các buổi bồi dưỡng chuyên đề về phòng chống dịch bệnh sốt xuất huyết cho tập thể cán bộ, giáo viên, công nhân viên.</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Ban Giám hiệu đoàn kết thống nhất trong mọi công việc, nhiệt tình, năng động, có ý thức trách nhiệm cao, được đào tạo cơ bản, được tham gia các lớp tập huấn về chăm sóc, nuôi dưỡng trẻ. Luôn chú trọng mục đích bồi dưỡng đội ngũ duy trì và phát triển chất lượng chăm sóc giáo dục trẻ trong nhà trường.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Đội ngũ giáo viên nhiệt tình, quan tâm đến trẻ và có tinh thần trách nhiệm cao trong công việc để đảm bảo an toàn tuyệt đối cho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Phụ huynh học sinh có ý thức phối hợp tốt cùng nhà trường trong việc chăm sóc sức khoẻ cho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3/3 khu có phòng y tế riêng – Trang thiết bị y tế đầy đủ.</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Nhà trường đã có nhân viên y tế riêng trực tiếp làm công tác chăm sóc sức khoẻ cho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Trường nằm ở trung tâm giữa Trạm y tế xã Tứ Hiệp và Trung tâm y tế huyện Thanh Trì nên rất thuận lợi cho việc chăm sóc sức khỏe cho trẻ.</w:t>
      </w:r>
    </w:p>
    <w:p w:rsidR="001E61C6" w:rsidRPr="001E61C6" w:rsidRDefault="001E61C6" w:rsidP="001E61C6">
      <w:pPr>
        <w:numPr>
          <w:ilvl w:val="0"/>
          <w:numId w:val="5"/>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Khó khăn</w:t>
      </w:r>
      <w:r w:rsidRPr="001E61C6">
        <w:rPr>
          <w:rFonts w:ascii="Times New Roman" w:eastAsia="Times New Roman" w:hAnsi="Times New Roman" w:cs="Times New Roman"/>
          <w:color w:val="000000"/>
          <w:sz w:val="28"/>
          <w:szCs w:val="28"/>
        </w:rPr>
        <w: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Trường có 3 khu ở cách xa nhau nên rất vất vả cho việc quản lý của cán bộ quản lý và chăm sóc sức khẻ cho trẻ với một nhân viên y tế.</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Hai khu Cương Ngô II và khu Văn Điển phòng lớp đã xuống, diện tích chật trội điều đó ảnh hưởng không nhỏ đến không gian hoạt động của trẻ, mặt bằng trũng hơn so với xung quanh nên dễ bị úng nước sau những đợt mưa to đó cũng là những nguyên nhân dẫn đến sự ô nhiễm môi trường, dẫn đến dịch bệnh.</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 Kỹ năng phòng chống và xử lý về dịch bệnh sốt xuất huyết cho trẻ của giáo viên đôi khi còn hạn chế.</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Nhiều hộ đân đến ở trọ điều kiện sinh hoạt chật trội, vệ sinh môi trường kém dẫn đến nguy cơ xảy ra dịch bệnh cao.</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Địa bàn  xã giữa năm 2013 đã xảy ra 26 trường hợp mắc bệnh sốt xuất huyết  trong đó 12/26 trường hợp là những trẻ em lứa tuổi mầm non tập trung tại các khu tập thể trên địa bàn.</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r w:rsidRPr="001E61C6">
        <w:rPr>
          <w:rFonts w:ascii="Times New Roman" w:eastAsia="Times New Roman" w:hAnsi="Times New Roman" w:cs="Times New Roman"/>
          <w:i/>
          <w:iCs/>
          <w:color w:val="000000"/>
          <w:sz w:val="28"/>
          <w:szCs w:val="28"/>
          <w:bdr w:val="none" w:sz="0" w:space="0" w:color="auto" w:frame="1"/>
        </w:rPr>
        <w:t>Căn cứ vào thực trạng và các điều kiện thuận lợi khó khăn trên của nhà trường. Tôi luôn trăn trở và đã tìm ra một số biện pháp phòng tránh dịch bệnh Sốt xuất huyết</w:t>
      </w:r>
      <w:r w:rsidRPr="001E61C6">
        <w:rPr>
          <w:rFonts w:ascii="Times New Roman" w:eastAsia="Times New Roman" w:hAnsi="Times New Roman" w:cs="Times New Roman"/>
          <w:color w:val="000000"/>
          <w:sz w:val="28"/>
          <w:szCs w:val="28"/>
        </w:rPr>
        <w:t> </w:t>
      </w:r>
      <w:r w:rsidRPr="001E61C6">
        <w:rPr>
          <w:rFonts w:ascii="Times New Roman" w:eastAsia="Times New Roman" w:hAnsi="Times New Roman" w:cs="Times New Roman"/>
          <w:i/>
          <w:iCs/>
          <w:color w:val="000000"/>
          <w:sz w:val="28"/>
          <w:szCs w:val="28"/>
          <w:bdr w:val="none" w:sz="0" w:space="0" w:color="auto" w:frame="1"/>
        </w:rPr>
        <w:t>cho trẻ trong nhà trường như sau:</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III. Các biện pháp.</w:t>
      </w:r>
    </w:p>
    <w:p w:rsidR="001E61C6" w:rsidRPr="001E61C6" w:rsidRDefault="001E61C6" w:rsidP="001E61C6">
      <w:pPr>
        <w:numPr>
          <w:ilvl w:val="0"/>
          <w:numId w:val="6"/>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i/>
          <w:iCs/>
          <w:color w:val="000000"/>
          <w:sz w:val="28"/>
          <w:szCs w:val="28"/>
          <w:bdr w:val="none" w:sz="0" w:space="0" w:color="auto" w:frame="1"/>
        </w:rPr>
        <w:t>Biện pháp 1: Xây dựng kế hoạch chỉ đạo công tác phòng chống dịch bệnh sốt xuất huyết</w:t>
      </w:r>
      <w:r w:rsidRPr="001E61C6">
        <w:rPr>
          <w:rFonts w:ascii="Times New Roman" w:eastAsia="Times New Roman" w:hAnsi="Times New Roman" w:cs="Times New Roman"/>
          <w:color w:val="000000"/>
          <w:sz w:val="28"/>
          <w:szCs w:val="28"/>
        </w:rPr>
        <w:t> </w:t>
      </w:r>
      <w:r w:rsidRPr="001E61C6">
        <w:rPr>
          <w:rFonts w:ascii="Times New Roman" w:eastAsia="Times New Roman" w:hAnsi="Times New Roman" w:cs="Times New Roman"/>
          <w:b/>
          <w:bCs/>
          <w:i/>
          <w:iCs/>
          <w:color w:val="000000"/>
          <w:sz w:val="28"/>
          <w:szCs w:val="28"/>
          <w:bdr w:val="none" w:sz="0" w:space="0" w:color="auto" w:frame="1"/>
        </w:rPr>
        <w:t>cho trẻ năm học 2013 – 2014.</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Kế hoạch là một yếu tố cần thiết trong quá trình thực hiện một mục tiêu nào đó. Nó giúp ta tiên liệu được những tình huống sắp sảy ra và có kế hoạch phối hợp được với những thành viên khác tạo nên một sức mạnh tổng hợp, nó giúp ta đạt được mục đích cần đạt đến. Nhìn vào tình hình thực tế, cũng như vấn đề dịch bệnh sốt xuất huyết xảy ra ở Việt Nam cũng như vấn đề cấp bách của các nhà trường nói chung và trường mầm non A xã Tứ Hiệp nói riêng. Tôi đã nhận định được những điểm mạnh và những điều còn hạn chế, trong vấn đề phòng chống dịch bệnh cho trẻ trong trường mình. Do vậy tôi đã xây dựng kế hoạch chỉ đạo công tác phòng dịch sốt xuất huyết cho trẻ năm học 2013 – 2014 như sau:</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KẾ HOẠCH CHỈ ĐẠO</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CÔNG TÁC PHÒNG DỊCH SỐT XUẤT HUYẾT CHO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NĂM HỌC 2013 – 2014</w:t>
      </w:r>
    </w:p>
    <w:tbl>
      <w:tblPr>
        <w:tblW w:w="9105" w:type="dxa"/>
        <w:shd w:val="clear" w:color="auto" w:fill="FFFFFF"/>
        <w:tblCellMar>
          <w:left w:w="0" w:type="dxa"/>
          <w:right w:w="0" w:type="dxa"/>
        </w:tblCellMar>
        <w:tblLook w:val="04A0" w:firstRow="1" w:lastRow="0" w:firstColumn="1" w:lastColumn="0" w:noHBand="0" w:noVBand="1"/>
      </w:tblPr>
      <w:tblGrid>
        <w:gridCol w:w="1545"/>
        <w:gridCol w:w="5760"/>
        <w:gridCol w:w="1800"/>
      </w:tblGrid>
      <w:tr w:rsidR="001E61C6" w:rsidRPr="001E61C6" w:rsidTr="001E61C6">
        <w:tc>
          <w:tcPr>
            <w:tcW w:w="1545"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Thời gian thực hiện</w:t>
            </w:r>
          </w:p>
        </w:tc>
        <w:tc>
          <w:tcPr>
            <w:tcW w:w="576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Nội dung thực hiện</w:t>
            </w:r>
          </w:p>
        </w:tc>
        <w:tc>
          <w:tcPr>
            <w:tcW w:w="180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Người</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thực hiện</w:t>
            </w:r>
          </w:p>
        </w:tc>
      </w:tr>
      <w:tr w:rsidR="001E61C6" w:rsidRPr="001E61C6" w:rsidTr="001E61C6">
        <w:tc>
          <w:tcPr>
            <w:tcW w:w="1545"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9,10/2013</w:t>
            </w:r>
          </w:p>
        </w:tc>
        <w:tc>
          <w:tcPr>
            <w:tcW w:w="576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Tham mưu với đồng chí Hiệu trưởng thành lập Ban chỉ đạo chăm sóc sức khoẻ, phòng, chống dịch bệnh của nhà trường.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Chỉ đại nhân viên y tế theo dõi lịch phun thuốc muỗi, lịch thau bể ngay từ đầu năm học.</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giáo viên rà soát loại bỏ các đồ dùng, đồ chơi trong lớp có nguy cơ gây muỗi, dẫn đến bệnh sốt xuất huyết, bổ sung các biển báo nguy hiểm (biển cấm) ở các ổ điện tại lớp.</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Kiểm tra các loại đồ chơi ngoài trời hỏng, bong sơn, long ốc….gây đọng nước mất vệ sinh cho trẻ. Báo cáo Ban giám hiệu để xây dựng kế hoạch sửa chữa kịp thời.</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Phối hợp với Ban giám hiệu kết hợp đồng thực phẩm với các cơ sở đáng tin cậy đảm bảo về vệ sinh an toàn thực phẩm (VSATTP) cho trẻ.</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Xây dựng lịch phân công giáo viên kiểm tra thực phẩm hàng ngày ở các khu.</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Liên hệ với Trung tâm y tế Thanh Trì mời Bác sĩ về trường khám sức khỏe cho trẻ lần 1 và tập huấn kiến thức và kỹ năng thực hành về phòng, chống sốt xuất huyết cho đội ngũ CB-GV-NV.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Tham mưu với đồng chí hiệu trưởng duyệt bổ sung thuốc theo cơ số thuốc trong trường Mầm non, các dụng cụ sơ cấp cứu y tế  cho các phòng y tế.</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CB-GV-NV thực hiện tốt, thường xuyên công tác vệ sinh môi trường học tập cho trẻ.</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giáo viên rèn các nề nếp, thói quen vệ sinh cá nhân và vệ sinh văn minh cho trẻ.</w:t>
            </w:r>
          </w:p>
        </w:tc>
        <w:tc>
          <w:tcPr>
            <w:tcW w:w="180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Hiệu phó nuôi dưỡng.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Hiệu phó nuôi dưỡng.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Giáo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Nhân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y tế, bảo vệ.</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Ban giám hiệu</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Nhân viên y tế + Giáo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Hiệu phó nuôi dưỡng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Hiệu phó nuôi dưỡng.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100% CB –  GV- NV</w:t>
            </w:r>
          </w:p>
        </w:tc>
      </w:tr>
      <w:tr w:rsidR="001E61C6" w:rsidRPr="001E61C6" w:rsidTr="001E61C6">
        <w:tc>
          <w:tcPr>
            <w:tcW w:w="1545"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11,12/2013</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tc>
        <w:tc>
          <w:tcPr>
            <w:tcW w:w="576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xml:space="preserve">– Chỉ đạo CB-GV-NV  duy trì tốt nề nếp vệ sinh môi trường. Quan tâm chăm sóc sức khỏe cho trẻ trong những ngày thời tiết giao mùa. Tuyên truyền </w:t>
            </w:r>
            <w:r w:rsidRPr="001E61C6">
              <w:rPr>
                <w:rFonts w:ascii="Times New Roman" w:eastAsia="Times New Roman" w:hAnsi="Times New Roman" w:cs="Times New Roman"/>
                <w:color w:val="000000"/>
                <w:sz w:val="28"/>
                <w:szCs w:val="28"/>
              </w:rPr>
              <w:lastRenderedPageBreak/>
              <w:t>phối hợp với phụ huynh để phòng dịch cho trẻ, nhất là bệnh đường hô hấp, dịch sốt xuất huyết, sốt phát ban… hay xảy ra trong thời tiết giao mùa.</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Phòng chống dịch bệnh sốt xuất huyết cho trẻ: Thường xuyên kiểm tra, rà soát các chậu hoa, cây cảnh, bể chưa nước, nhà vệ sinh, góc thiên nhiên và đồ chơi ngoài trời ở các khu các lớp nếu có hỏng, đọng nước… kịp thời báo cáo để khắc phục, sửa chữa ngay.</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Mời trạm y tế về tập huấn về phòng chống dịch bệnh cho trẻ trong trường mầm non: bệnh tay – chân – miệng, sốt xuất huyết, thủy đậu, viêm đường hô hấp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Thực hiện nghiêm túc sổ nhật ký theo dõi sức khỏe trẻ hàng ngày, sổ gửi thuốc yêu cầu phụ huynh ghi rõ thời gian uống, liều dùng, có đầy đủ chữ ký.</w:t>
            </w:r>
          </w:p>
        </w:tc>
        <w:tc>
          <w:tcPr>
            <w:tcW w:w="180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100%</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CB-  GV-NV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Giáo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Trạm y tế + CB – GV- 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Nhân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y tế.</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tc>
      </w:tr>
      <w:tr w:rsidR="001E61C6" w:rsidRPr="001E61C6" w:rsidTr="001E61C6">
        <w:tc>
          <w:tcPr>
            <w:tcW w:w="1545"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Tháng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1,2/2014</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tc>
        <w:tc>
          <w:tcPr>
            <w:tcW w:w="576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CB-GV-NV tiếp tục duy trì tốt nề nếp vệ sinh môi trường trước và sau tết Nguyên đán. Tuyên truyền phối hợp với phụ huynh  cùng quan tâm chăm sóc sức khỏe cho trẻ trong những ngày trời rét đậm như: Mặc đủ ấm, đi tất, trải xốp nền nhà, đóng cửa hướng gió lùa…để phòng dịch, bệnh cho trẻ, nhất là bệnh đường hô hấp, bệnh tiêu chảy cấp hay xảy ra trong mùa đông.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Thường xuyên kiểm tra các lớp, sân chơi để phát hiện các đồ dùng, đồ chơi trong lớp, đồ chơi ngoài trời có nguy cơ gây mất vệ sinh, không an toàn cho trẻ, có biện pháp loại bỏ, sửa chữa, xử lý kịp thời.</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ml:space="preserve">– Tăng cường kiểm tra đột xuất VSATTP, quy trình chế biến theo dây truyền bếp một chiều của các bếp và VSMT của các khu. Kiểm tra nề nếp </w:t>
            </w:r>
            <w:r w:rsidRPr="001E61C6">
              <w:rPr>
                <w:rFonts w:ascii="Times New Roman" w:eastAsia="Times New Roman" w:hAnsi="Times New Roman" w:cs="Times New Roman"/>
                <w:color w:val="000000"/>
                <w:sz w:val="28"/>
                <w:szCs w:val="28"/>
              </w:rPr>
              <w:lastRenderedPageBreak/>
              <w:t>giao nhận thực phẩm hàng ngày, kiểm tra kỹ chất lượng thực phẩm trong thời gian giáp tết và sau tết. Tránh nhận phải các loại thực phẩm tồn đọng trong dịp tết. Nhằm nâng cao chất lượng chăm sóc nuôi dưỡng trẻ.</w:t>
            </w:r>
          </w:p>
        </w:tc>
        <w:tc>
          <w:tcPr>
            <w:tcW w:w="180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100%</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CB-  GV-NV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Nhân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y tế.</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Ban chỉ đạo</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Các thành viên tham gia giao nhận thực phẩm.</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tc>
      </w:tr>
      <w:tr w:rsidR="001E61C6" w:rsidRPr="001E61C6" w:rsidTr="001E61C6">
        <w:tc>
          <w:tcPr>
            <w:tcW w:w="1545"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lastRenderedPageBreak/>
              <w:t>Tháng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3,4/2014</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tc>
        <w:tc>
          <w:tcPr>
            <w:tcW w:w="576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CB-GV-NV tiếp tục duy trì tốt nề nếp VSMT và phòng chống dịch cho trẻ. Phối hợp với phụ huynh chăm sóc sức khỏe cho trẻ trong những ngày thời tiết giao mùa, mặc trang phục phù hợp với thời tiết hàng ngày, quan tâm đến sức khỏe trẻ sau khi hoạt động mạnh trong những ngày có nắng mới.</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Tiếp tục tăng cường công tác kiểm tra vệ sinh môi trường, VSATTTP  và việc lưu nghiệm thức ăn hàng ngày của các bếp.</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nhân viên y tế tập huấn cho CB – GV – NV về công tác phòng chống dịch bệnh cho trẻ đặc biệt là bệnh sốt xuất huyết.</w:t>
            </w:r>
          </w:p>
        </w:tc>
        <w:tc>
          <w:tcPr>
            <w:tcW w:w="1800" w:type="dxa"/>
            <w:tcBorders>
              <w:top w:val="nil"/>
              <w:left w:val="nil"/>
              <w:bottom w:val="nil"/>
              <w:right w:val="nil"/>
            </w:tcBorders>
            <w:shd w:val="clear" w:color="auto" w:fill="FAFAFA"/>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100%</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CB-  GV-NV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Ban chỉ đạo</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100% CB – GV – NV</w:t>
            </w:r>
          </w:p>
        </w:tc>
      </w:tr>
      <w:tr w:rsidR="001E61C6" w:rsidRPr="001E61C6" w:rsidTr="001E61C6">
        <w:tc>
          <w:tcPr>
            <w:tcW w:w="1545"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Tháng</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5/2014</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tc>
        <w:tc>
          <w:tcPr>
            <w:tcW w:w="576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Chỉ đạo CB-GV-NV tiếp tục duy trì tốt nề nếp VSMT và phối hợp với phụ huynh chăm sóc sức khỏe, phòng các dịch, bệnh thường gặp trong dịp hè trong mùa hè như: Bệnh sởi, sốt xuất huyết, sốt phát ban, viêm đường hô hấp, quai bị, thủy đậu….</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Tiếp tục giáo dục trẻ vệ sinh cá nhân,vệ sinh thân thể, các hành vi vệ sinh văn minh</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ml:space="preserve">– Chỉ đạo nhân viên y tế rà soát các loại thuốc, bổ sung các loại thuốc hết hạn, loại bỏ các loại thuốc </w:t>
            </w:r>
            <w:r w:rsidRPr="001E61C6">
              <w:rPr>
                <w:rFonts w:ascii="Times New Roman" w:eastAsia="Times New Roman" w:hAnsi="Times New Roman" w:cs="Times New Roman"/>
                <w:color w:val="000000"/>
                <w:sz w:val="28"/>
                <w:szCs w:val="28"/>
              </w:rPr>
              <w:lastRenderedPageBreak/>
              <w:t>quá hạn sử dụng.</w:t>
            </w:r>
          </w:p>
        </w:tc>
        <w:tc>
          <w:tcPr>
            <w:tcW w:w="1800" w:type="dxa"/>
            <w:tcBorders>
              <w:top w:val="nil"/>
              <w:left w:val="nil"/>
              <w:bottom w:val="nil"/>
              <w:right w:val="nil"/>
            </w:tcBorders>
            <w:shd w:val="clear" w:color="auto" w:fill="F7F7F7"/>
            <w:vAlign w:val="center"/>
            <w:hideMark/>
          </w:tcPr>
          <w:p w:rsidR="001E61C6" w:rsidRPr="001E61C6" w:rsidRDefault="001E61C6" w:rsidP="001E61C6">
            <w:pPr>
              <w:spacing w:after="0" w:line="300" w:lineRule="atLeast"/>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100%</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CB-  GV-NV</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Giáo viên</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w:t>
            </w:r>
          </w:p>
          <w:p w:rsidR="001E61C6" w:rsidRPr="001E61C6" w:rsidRDefault="001E61C6" w:rsidP="001E61C6">
            <w:pPr>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Nhân viên y tế + Giáo viên</w:t>
            </w:r>
          </w:p>
        </w:tc>
      </w:tr>
    </w:tbl>
    <w:p w:rsidR="001E61C6" w:rsidRPr="001E61C6" w:rsidRDefault="001E61C6" w:rsidP="001E61C6">
      <w:pPr>
        <w:shd w:val="clear" w:color="auto" w:fill="FFFFFF"/>
        <w:spacing w:before="192" w:after="192" w:line="300" w:lineRule="atLeast"/>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Với bản kế hoạch rõ ràng, đầy đủ nội dung và phù hợp với từng giai đoạn trên, tôi đã thực hiện công tác phòng chống dịch bệnh sốt xuất huyết trong năm học 2013 – 2014 một cách khoa học, có hiệu quả tại Trường mầm non A xã Tứ Hiệp. Khi thực hiện nó công việc của tôi không bị chồng chéo và dựa vào đó tôi đã đưa ra những biện pháp tiếp theo để chỉ đạo giáo viên, nhân viên phòng chống dịch bệnh này.</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i/>
          <w:iCs/>
          <w:color w:val="000000"/>
          <w:sz w:val="28"/>
          <w:szCs w:val="28"/>
          <w:bdr w:val="none" w:sz="0" w:space="0" w:color="auto" w:frame="1"/>
        </w:rPr>
        <w:t> </w:t>
      </w:r>
    </w:p>
    <w:p w:rsidR="001E61C6" w:rsidRPr="001E61C6" w:rsidRDefault="001E61C6" w:rsidP="001E61C6">
      <w:pPr>
        <w:numPr>
          <w:ilvl w:val="0"/>
          <w:numId w:val="7"/>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i/>
          <w:iCs/>
          <w:color w:val="000000"/>
          <w:sz w:val="28"/>
          <w:szCs w:val="28"/>
          <w:bdr w:val="none" w:sz="0" w:space="0" w:color="auto" w:frame="1"/>
        </w:rPr>
        <w:t>Biện pháp 2: Bồi dưỡng cho đội ngũ giáo viên, nhân viên những kiến thức cơ bản để phòng chống và xử lý khi dịch bệnh xảy ra:</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Giáo viên là những người trực tiếp chăm sóc nuôi dưỡng, giáo dục trẻ trong suốt 10 tiếng ở trường, trẻ có được khoẻ mạnh, đảm bảo an toàn hay không chính là nhờ ở đội ngũ giáo viên, nhân viên của nhà trường. Chính vì vậy mà ngay từ đầu năm học Ban Giám hiệu đã xây dựng kế hoạch bồi dưỡng nghiệp vụ cho đội ngũ giáo viên, nhân viên những kiến thức cần thiết để phòng chống dịch bệnh nguy hiểm này như sau:</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Mục đích:</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Để giáo viên có được những kinh nghiệm, kỹ năng về phòng chống dịch sốt xuất huyết cho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Giúp giáo viên có được ý thức đề phòng, kiểm tra các yếu tố nguy cơ xảy ra dịch bệnh  một cách thường xuyên, để có biện pháp khắc phục kịp thời, có hiệu quả.</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Xác định được các nguyên nhân chủ quan và khách quan xảy ra dịch bệnh cho trẻ, để từ đó tìm ra các biện pháp khắc phục, giải quyết hữu hiệu .</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Giúp giáo viên có kiến thức sâu rộng về một số loại dịch bệnh thường xảy ra với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Nội dung bồi dưỡng:</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Hiểu về môi trường an toàn không xẩy ra dịch bệnh đối với trẻ ở mầm non.</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Có kiến thức cơ bản về dịch bệnh sốt xuất huyết.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Phòng tránh các dịch bệnh thường gặp cho trẻ.</w:t>
      </w:r>
      <w:bookmarkStart w:id="0" w:name="_GoBack"/>
      <w:bookmarkEnd w:id="0"/>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Hiểu được nguyên nhân dẫn đến dịch bệnh sốt xuất huyết.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Hiểu được mối nguy hiểm của  dịch bệnh sốt xuất huyết.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Nắm được các triệu trứng đặc trưng của dịch sốt xuất huyết.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Hình thức bồi dưỡng.</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w:t>
      </w:r>
      <w:r w:rsidRPr="001E61C6">
        <w:rPr>
          <w:rFonts w:ascii="Times New Roman" w:eastAsia="Times New Roman" w:hAnsi="Times New Roman" w:cs="Times New Roman"/>
          <w:i/>
          <w:iCs/>
          <w:color w:val="000000"/>
          <w:sz w:val="28"/>
          <w:szCs w:val="28"/>
          <w:bdr w:val="none" w:sz="0" w:space="0" w:color="auto" w:frame="1"/>
        </w:rPr>
        <w:t> Tự bồi dưỡng:</w:t>
      </w:r>
      <w:r w:rsidRPr="001E61C6">
        <w:rPr>
          <w:rFonts w:ascii="Times New Roman" w:eastAsia="Times New Roman" w:hAnsi="Times New Roman" w:cs="Times New Roman"/>
          <w:color w:val="000000"/>
          <w:sz w:val="28"/>
          <w:szCs w:val="28"/>
        </w:rPr>
        <w:t> Tham khảo sách, báo, tài liệu của trung tâm y tế, của nhà trường, hoặc trên mạng Internet.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Nhà trường sưu tầm và phô tô các tài liệu có liên quan đến dịch bệnh sốt xuất huyết, các tài liệu của Trung tâm Y tế, các văn bản chỉ đạo của ngành, phô tô các bài viết tuyên truyền phòng, tránh các dịch bệnh cho 100% CB-GV-NV tự nghiên cứu và học tập.</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Tạo điều kiện cho nhân viên y tế, giáo viên, nhân viên nuôi dưỡng tham gia đầy đủ đúng thành phần các lớp tập huấn về: Phòng, chống dịch bệnh cho trẻ trong trường học, công tác VSATTP, công tác y tế, vệ sinh học đường, công tác chăm sóc, nuôi dưỡng trẻ do ngành, Trung tâm y tế và Ủy ban nhân dân huyện, xã tổ  chức.</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Ban Giám hiệu mời chuyên viên Y tế về trường bồi dưỡng kiến thức, về phòng, chống và xử lý dịch bệnh nói chung và bệnh sốt xuất huyết cho 100% CB-GV-NV.</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Tổ chức thi quy chế chăm sóc nuôi dạy trẻ (vừa lý thuyết vừa thực hành) một lần/năm.</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Phân công nhân viên y tế nghiên cứu các nội dung về công tác chăm sóc sức khỏe, phòng tránh, xử lý dịch bệnh sốt xuất huyết cho trẻ. Trực tiếp bồi dưỡng cho giáo viên thực hành, ghép vào các buổi họp Hội đồng sư phạm của nhà trường.</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i/>
          <w:iCs/>
          <w:color w:val="000000"/>
          <w:sz w:val="28"/>
          <w:szCs w:val="28"/>
          <w:bdr w:val="none" w:sz="0" w:space="0" w:color="auto" w:frame="1"/>
        </w:rPr>
        <w:t>+ Tọa đàm:</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Ban Giám hiệu phối hợp với các ban ngành, đoàn thể trong xã như: Trung tâm Y tế Dự phòng huyện,  Trạm y tế xã, Hội phụ nữ, Ban Dân số – Gia đình – Trẻ em tổ chức các buổi tọa đàm về các nội dung của quy chế xây dựng trường học an toàn của nhà trường. Đưa ra các triệu trứng của bệnh thường gặp để giáo viên nghiên cứu, suy nghĩ, trao đổi và rút kinh nghiệm, tìm hướng giải quyết.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Ban Giám hiệu yêu cầu giáo viên cùng nhau trao đổi, toạ đàm tìm ra các nguyên nhân, triệu trứng của dịch bệnh. Sau đó trao đổi thống nhất tìm biện pháp phòng tránh cao nhất, cách giải quyết và xử lý cụ thể từng tình huống nếu xảy ra.</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lastRenderedPageBreak/>
        <w:t>         – Tổ chức thi trắc nghiệm tìm hiểu về kiến thức phòng tránh và xử lý dịch bệnh sốt xuất huyết.</w:t>
      </w:r>
    </w:p>
    <w:p w:rsidR="001E61C6" w:rsidRPr="001E61C6" w:rsidRDefault="001E61C6" w:rsidP="001E61C6">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i/>
          <w:iCs/>
          <w:color w:val="000000"/>
          <w:sz w:val="28"/>
          <w:szCs w:val="28"/>
          <w:bdr w:val="none" w:sz="0" w:space="0" w:color="auto" w:frame="1"/>
        </w:rPr>
        <w:t>+ Thực hành:</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Ban Giám hiệu mời chuyên viên Y tế về bồi dưỡng thực hành  kiến thức phòng chống và xử lý khi có dịch bệnh xảy ra cho giáo viên, nhân viên như: cách chăm sóc, tiếp xúc, cách vệ sinh cho trẻ bị bệnh.</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Giáo viên, nhân viên nhận dạng được những triệu trứng, dấu hiệu của bệnh sốt xuất huyết.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Tổ chức cho 100% giáo viên thực hành ngay sau buổi học.</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b/>
          <w:bCs/>
          <w:color w:val="000000"/>
          <w:sz w:val="28"/>
          <w:szCs w:val="28"/>
        </w:rPr>
        <w:t>* Kết quả</w:t>
      </w:r>
      <w:r w:rsidRPr="001E61C6">
        <w:rPr>
          <w:rFonts w:ascii="Times New Roman" w:eastAsia="Times New Roman" w:hAnsi="Times New Roman" w:cs="Times New Roman"/>
          <w:color w:val="000000"/>
          <w:sz w:val="28"/>
          <w:szCs w:val="28"/>
        </w:rPr>
        <w:t>:</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100% giáo viên hưởng ứng tham gia và rút ra được nhiều kinh nghiệm. Xác định được các nguyên nhân khách quan và chủ quan xẩy ra dịch bệnh Sốt xuất huyết, và đã rút ra được nguyên nhân quan trọng nhất đó là do những nơi có ý thức vệ sinh chưa được chú trọng. Và đặc biệt là không cho trẻ sử dụng chung đồ dùng cá nhân.</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 100% giáo viên đã nắm được kiến thức, kỹ năng cơ bản về cách phòng chống và xử lý dịch bệnh Sốt xuất huyết xảy ra với trẻ.</w:t>
      </w:r>
    </w:p>
    <w:p w:rsidR="001E61C6" w:rsidRPr="001E61C6" w:rsidRDefault="001E61C6" w:rsidP="001E61C6">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1E61C6">
        <w:rPr>
          <w:rFonts w:ascii="Times New Roman" w:eastAsia="Times New Roman" w:hAnsi="Times New Roman" w:cs="Times New Roman"/>
          <w:color w:val="000000"/>
          <w:sz w:val="28"/>
          <w:szCs w:val="28"/>
        </w:rPr>
        <w:t>– Đã tổ chức được năm buổi tọa đàm: Lần thứ nhất vào đầu tháng 09 trạm y tế xã tập huấn, tháng 11,12, 02 và tháng 4 do nhân viên y tế của nhà trường tập huấn, sau các buổi họp Hội đồng sư phạm nhà trường.</w:t>
      </w:r>
    </w:p>
    <w:p w:rsidR="0058487D" w:rsidRPr="001E61C6" w:rsidRDefault="0058487D">
      <w:pPr>
        <w:rPr>
          <w:rFonts w:ascii="Times New Roman" w:hAnsi="Times New Roman" w:cs="Times New Roman"/>
          <w:sz w:val="28"/>
          <w:szCs w:val="28"/>
        </w:rPr>
      </w:pPr>
    </w:p>
    <w:sectPr w:rsidR="0058487D" w:rsidRPr="001E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19E7"/>
    <w:multiLevelType w:val="multilevel"/>
    <w:tmpl w:val="DAAA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B82249"/>
    <w:multiLevelType w:val="multilevel"/>
    <w:tmpl w:val="03D2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46A0D"/>
    <w:multiLevelType w:val="multilevel"/>
    <w:tmpl w:val="79BC9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4563DC"/>
    <w:multiLevelType w:val="multilevel"/>
    <w:tmpl w:val="7E5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362944"/>
    <w:multiLevelType w:val="multilevel"/>
    <w:tmpl w:val="9B14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D2C92"/>
    <w:multiLevelType w:val="multilevel"/>
    <w:tmpl w:val="4642D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605FE5"/>
    <w:multiLevelType w:val="multilevel"/>
    <w:tmpl w:val="25580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F"/>
    <w:rsid w:val="001E61C6"/>
    <w:rsid w:val="003810AF"/>
    <w:rsid w:val="0058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61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1C6"/>
    <w:rPr>
      <w:rFonts w:ascii="Times New Roman" w:eastAsia="Times New Roman" w:hAnsi="Times New Roman" w:cs="Times New Roman"/>
      <w:b/>
      <w:bCs/>
      <w:sz w:val="36"/>
      <w:szCs w:val="36"/>
    </w:rPr>
  </w:style>
  <w:style w:type="paragraph" w:styleId="NormalWeb">
    <w:name w:val="Normal (Web)"/>
    <w:basedOn w:val="Normal"/>
    <w:uiPriority w:val="99"/>
    <w:unhideWhenUsed/>
    <w:rsid w:val="001E61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61C6"/>
    <w:rPr>
      <w:i/>
      <w:iCs/>
    </w:rPr>
  </w:style>
  <w:style w:type="character" w:styleId="Strong">
    <w:name w:val="Strong"/>
    <w:basedOn w:val="DefaultParagraphFont"/>
    <w:uiPriority w:val="22"/>
    <w:qFormat/>
    <w:rsid w:val="001E61C6"/>
    <w:rPr>
      <w:b/>
      <w:bCs/>
    </w:rPr>
  </w:style>
  <w:style w:type="character" w:customStyle="1" w:styleId="apple-converted-space">
    <w:name w:val="apple-converted-space"/>
    <w:basedOn w:val="DefaultParagraphFont"/>
    <w:rsid w:val="001E6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61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1C6"/>
    <w:rPr>
      <w:rFonts w:ascii="Times New Roman" w:eastAsia="Times New Roman" w:hAnsi="Times New Roman" w:cs="Times New Roman"/>
      <w:b/>
      <w:bCs/>
      <w:sz w:val="36"/>
      <w:szCs w:val="36"/>
    </w:rPr>
  </w:style>
  <w:style w:type="paragraph" w:styleId="NormalWeb">
    <w:name w:val="Normal (Web)"/>
    <w:basedOn w:val="Normal"/>
    <w:uiPriority w:val="99"/>
    <w:unhideWhenUsed/>
    <w:rsid w:val="001E61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61C6"/>
    <w:rPr>
      <w:i/>
      <w:iCs/>
    </w:rPr>
  </w:style>
  <w:style w:type="character" w:styleId="Strong">
    <w:name w:val="Strong"/>
    <w:basedOn w:val="DefaultParagraphFont"/>
    <w:uiPriority w:val="22"/>
    <w:qFormat/>
    <w:rsid w:val="001E61C6"/>
    <w:rPr>
      <w:b/>
      <w:bCs/>
    </w:rPr>
  </w:style>
  <w:style w:type="character" w:customStyle="1" w:styleId="apple-converted-space">
    <w:name w:val="apple-converted-space"/>
    <w:basedOn w:val="DefaultParagraphFont"/>
    <w:rsid w:val="001E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etbimamnonhavu.com/thu-vien-bai-giang-giao-an-dien-tu-mam-non-ho-tro-giao-vien-day-h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3010</Words>
  <Characters>17159</Characters>
  <Application>Microsoft Office Word</Application>
  <DocSecurity>0</DocSecurity>
  <Lines>142</Lines>
  <Paragraphs>40</Paragraphs>
  <ScaleCrop>false</ScaleCrop>
  <Company>Microsoft</Company>
  <LinksUpToDate>false</LinksUpToDate>
  <CharactersWithSpaces>20129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2016-05-19T13:05:00Z</dcterms:created>
  <dcterms:modified xsi:type="dcterms:W3CDTF">2016-05-19T13:05:00Z</dcterms:modified>
</cp:coreProperties>
</file>